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3274E" w14:textId="7F257D80" w:rsidR="00EE49FB" w:rsidRDefault="00093F7D" w:rsidP="00366238">
      <w:pPr>
        <w:ind w:right="-23"/>
        <w:sectPr w:rsidR="00EE49FB" w:rsidSect="006F2933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124" w:right="1133" w:bottom="851" w:left="1276" w:header="0" w:footer="539" w:gutter="0"/>
          <w:pgNumType w:start="1"/>
          <w:cols w:space="708"/>
          <w:titlePg/>
          <w:docGrid w:linePitch="360"/>
        </w:sectPr>
      </w:pPr>
      <w:bookmarkStart w:id="0" w:name="_Toc118443202"/>
      <w:bookmarkStart w:id="1" w:name="_Toc119418020"/>
      <w:r>
        <w:rPr>
          <w:noProof/>
        </w:rPr>
        <w:drawing>
          <wp:anchor distT="0" distB="0" distL="114300" distR="114300" simplePos="0" relativeHeight="251656192" behindDoc="0" locked="0" layoutInCell="1" allowOverlap="1" wp14:anchorId="0CBAD37C" wp14:editId="361145BE">
            <wp:simplePos x="0" y="0"/>
            <wp:positionH relativeFrom="page">
              <wp:align>right</wp:align>
            </wp:positionH>
            <wp:positionV relativeFrom="paragraph">
              <wp:posOffset>-1348740</wp:posOffset>
            </wp:positionV>
            <wp:extent cx="7550596" cy="1624330"/>
            <wp:effectExtent l="0" t="0" r="0" b="0"/>
            <wp:wrapNone/>
            <wp:docPr id="709284876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284876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596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E7F50" w14:textId="0744E9EE" w:rsidR="004F2369" w:rsidRPr="00D769B3" w:rsidRDefault="00C6333B" w:rsidP="00BD1D7C">
      <w:pPr>
        <w:pStyle w:val="Heading1"/>
        <w:spacing w:before="0" w:after="120" w:line="240" w:lineRule="auto"/>
        <w:ind w:right="-23"/>
        <w:rPr>
          <w:sz w:val="44"/>
          <w:szCs w:val="44"/>
        </w:rPr>
      </w:pPr>
      <w:sdt>
        <w:sdtPr>
          <w:rPr>
            <w:sz w:val="44"/>
            <w:szCs w:val="44"/>
          </w:rPr>
          <w:alias w:val="Title"/>
          <w:tag w:val=""/>
          <w:id w:val="1539707718"/>
          <w:placeholder>
            <w:docPart w:val="62C445EDE30F41718968622BBF37206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3374D" w:rsidRPr="00D769B3">
            <w:rPr>
              <w:sz w:val="44"/>
              <w:szCs w:val="44"/>
            </w:rPr>
            <w:t xml:space="preserve">How employers recruit </w:t>
          </w:r>
          <w:r w:rsidR="00D11457">
            <w:rPr>
              <w:sz w:val="44"/>
              <w:szCs w:val="44"/>
            </w:rPr>
            <w:t>–</w:t>
          </w:r>
          <w:r w:rsidR="0033374D" w:rsidRPr="00D769B3">
            <w:rPr>
              <w:sz w:val="44"/>
              <w:szCs w:val="44"/>
            </w:rPr>
            <w:t xml:space="preserve"> </w:t>
          </w:r>
          <w:r w:rsidR="00D11457">
            <w:rPr>
              <w:sz w:val="44"/>
              <w:szCs w:val="44"/>
            </w:rPr>
            <w:t xml:space="preserve">Retail </w:t>
          </w:r>
          <w:r w:rsidR="00A95269">
            <w:rPr>
              <w:sz w:val="44"/>
              <w:szCs w:val="44"/>
            </w:rPr>
            <w:t>T</w:t>
          </w:r>
          <w:r w:rsidR="00D11457">
            <w:rPr>
              <w:sz w:val="44"/>
              <w:szCs w:val="44"/>
            </w:rPr>
            <w:t>rade</w:t>
          </w:r>
          <w:r w:rsidR="00D95446">
            <w:rPr>
              <w:sz w:val="44"/>
              <w:szCs w:val="44"/>
            </w:rPr>
            <w:t xml:space="preserve"> industry</w:t>
          </w:r>
        </w:sdtContent>
      </w:sdt>
    </w:p>
    <w:bookmarkEnd w:id="0"/>
    <w:bookmarkEnd w:id="1"/>
    <w:p w14:paraId="0B90334B" w14:textId="4BAAF47C" w:rsidR="00886FB1" w:rsidRPr="00D769B3" w:rsidRDefault="00886FB1" w:rsidP="00366238">
      <w:pPr>
        <w:spacing w:after="0"/>
        <w:ind w:right="-23"/>
      </w:pPr>
      <w:r w:rsidRPr="00D769B3">
        <w:t>Findings from the Recruitment Experiences and Outlook Survey (REOS)</w:t>
      </w:r>
    </w:p>
    <w:p w14:paraId="360C7759" w14:textId="016E6427" w:rsidR="00886FB1" w:rsidRDefault="00886FB1" w:rsidP="00D11457">
      <w:pPr>
        <w:pStyle w:val="Bodycopy"/>
        <w:spacing w:before="240"/>
        <w:ind w:right="-23"/>
        <w:rPr>
          <w:rStyle w:val="Heading2Char"/>
          <w:color w:val="4B0885" w:themeColor="text2"/>
          <w:sz w:val="24"/>
          <w:szCs w:val="24"/>
        </w:rPr>
      </w:pPr>
      <w:bookmarkStart w:id="2" w:name="_Hlk137116930"/>
      <w:r>
        <w:t xml:space="preserve">As part of the </w:t>
      </w:r>
      <w:r w:rsidRPr="00320E8D">
        <w:rPr>
          <w:lang w:val="en-US"/>
        </w:rPr>
        <w:t>REOS</w:t>
      </w:r>
      <w:r>
        <w:rPr>
          <w:lang w:val="en-US"/>
        </w:rPr>
        <w:t xml:space="preserve"> we contact </w:t>
      </w:r>
      <w:r w:rsidRPr="00320E8D">
        <w:rPr>
          <w:lang w:val="en-US"/>
        </w:rPr>
        <w:t xml:space="preserve">employers across Australia </w:t>
      </w:r>
      <w:r>
        <w:rPr>
          <w:lang w:val="en-US"/>
        </w:rPr>
        <w:t xml:space="preserve">throughout the year </w:t>
      </w:r>
      <w:r w:rsidRPr="00320E8D">
        <w:rPr>
          <w:lang w:val="en-US"/>
        </w:rPr>
        <w:t xml:space="preserve">to learn about their recruitment experiences and activity. </w:t>
      </w:r>
      <w:r w:rsidR="00BD1D7C">
        <w:rPr>
          <w:lang w:val="en-US"/>
        </w:rPr>
        <w:t>E</w:t>
      </w:r>
      <w:r w:rsidR="00B521AD">
        <w:rPr>
          <w:lang w:val="en-US"/>
        </w:rPr>
        <w:t>mployers</w:t>
      </w:r>
      <w:r w:rsidR="00BD1D7C">
        <w:rPr>
          <w:lang w:val="en-US"/>
        </w:rPr>
        <w:t xml:space="preserve"> were asked</w:t>
      </w:r>
      <w:r w:rsidR="00B521AD">
        <w:rPr>
          <w:lang w:val="en-US"/>
        </w:rPr>
        <w:t xml:space="preserve"> how they recruit new staff and the most important skills and qualities they look for. </w:t>
      </w:r>
      <w:r w:rsidR="00BD1D7C">
        <w:rPr>
          <w:lang w:val="en-US"/>
        </w:rPr>
        <w:t>These</w:t>
      </w:r>
      <w:r w:rsidR="00B521AD">
        <w:rPr>
          <w:lang w:val="en-US"/>
        </w:rPr>
        <w:t xml:space="preserve"> are the results for employers in the </w:t>
      </w:r>
      <w:r w:rsidR="00183B8C">
        <w:rPr>
          <w:lang w:val="en-US"/>
        </w:rPr>
        <w:t>Retail Trade</w:t>
      </w:r>
      <w:r w:rsidR="00B521AD">
        <w:rPr>
          <w:lang w:val="en-US"/>
        </w:rPr>
        <w:t xml:space="preserve"> industry. </w:t>
      </w:r>
    </w:p>
    <w:p w14:paraId="174B6687" w14:textId="50FA43E3" w:rsidR="00886FB1" w:rsidRPr="00987E37" w:rsidRDefault="0033374D" w:rsidP="00BD1D7C">
      <w:pPr>
        <w:pStyle w:val="Heading3"/>
        <w:spacing w:before="0" w:after="120"/>
        <w:ind w:right="-23"/>
        <w:rPr>
          <w:rStyle w:val="Heading2Char"/>
          <w:b/>
          <w:bCs/>
          <w:sz w:val="28"/>
          <w:szCs w:val="28"/>
        </w:rPr>
      </w:pPr>
      <w:r w:rsidRPr="00987E37">
        <w:rPr>
          <w:rStyle w:val="Heading2Char"/>
          <w:b/>
          <w:bCs/>
          <w:sz w:val="28"/>
          <w:szCs w:val="28"/>
        </w:rPr>
        <w:t xml:space="preserve">Did employers require an application or </w:t>
      </w:r>
      <w:r w:rsidR="00886FB1" w:rsidRPr="00987E37">
        <w:rPr>
          <w:rStyle w:val="Heading2Char"/>
          <w:b/>
          <w:bCs/>
          <w:sz w:val="28"/>
          <w:szCs w:val="28"/>
        </w:rPr>
        <w:t xml:space="preserve">interview for </w:t>
      </w:r>
      <w:r w:rsidRPr="00987E37">
        <w:rPr>
          <w:rStyle w:val="Heading2Char"/>
          <w:b/>
          <w:bCs/>
          <w:sz w:val="28"/>
          <w:szCs w:val="28"/>
        </w:rPr>
        <w:t xml:space="preserve">their </w:t>
      </w:r>
      <w:bookmarkEnd w:id="2"/>
      <w:r w:rsidRPr="00987E37">
        <w:rPr>
          <w:rStyle w:val="Heading2Char"/>
          <w:b/>
          <w:bCs/>
          <w:sz w:val="28"/>
          <w:szCs w:val="28"/>
        </w:rPr>
        <w:t>vacancy?</w:t>
      </w:r>
    </w:p>
    <w:p w14:paraId="4323077F" w14:textId="4ADCC38C" w:rsidR="002824F1" w:rsidRDefault="00987E37" w:rsidP="00987E37">
      <w:pPr>
        <w:ind w:right="-23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7AE740" wp14:editId="1150ECE9">
                <wp:simplePos x="0" y="0"/>
                <wp:positionH relativeFrom="column">
                  <wp:posOffset>4442460</wp:posOffset>
                </wp:positionH>
                <wp:positionV relativeFrom="paragraph">
                  <wp:posOffset>953770</wp:posOffset>
                </wp:positionV>
                <wp:extent cx="1187450" cy="250825"/>
                <wp:effectExtent l="0" t="0" r="0" b="0"/>
                <wp:wrapNone/>
                <wp:docPr id="1774806087" name="Text Box 2" descr="Neither application nor interview 2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5A158" w14:textId="77777777" w:rsidR="00987E37" w:rsidRPr="00BB307B" w:rsidRDefault="00987E37" w:rsidP="00987E3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7AE7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Neither application nor interview 2%" style="position:absolute;left:0;text-align:left;margin-left:349.8pt;margin-top:75.1pt;width:93.5pt;height:19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" stroked="f">
                <v:textbox>
                  <w:txbxContent>
                    <w:p w14:paraId="79B5A158" w14:textId="77777777" w:rsidR="00987E37" w:rsidRPr="00BB307B" w:rsidRDefault="00987E37" w:rsidP="00987E3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>Neither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9367D5" wp14:editId="5FA8B595">
                <wp:simplePos x="0" y="0"/>
                <wp:positionH relativeFrom="column">
                  <wp:posOffset>3063875</wp:posOffset>
                </wp:positionH>
                <wp:positionV relativeFrom="paragraph">
                  <wp:posOffset>951865</wp:posOffset>
                </wp:positionV>
                <wp:extent cx="1187450" cy="431165"/>
                <wp:effectExtent l="0" t="0" r="0" b="6985"/>
                <wp:wrapNone/>
                <wp:docPr id="1716278306" name="Text Box 2" descr="Application only 8%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C1022" w14:textId="77777777" w:rsidR="00987E37" w:rsidRPr="00BB307B" w:rsidRDefault="00987E37" w:rsidP="00987E3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Application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367D5" id="_x0000_s1027" type="#_x0000_t202" alt="Application only 8%&#10;" style="position:absolute;left:0;text-align:left;margin-left:241.25pt;margin-top:74.95pt;width:93.5pt;height:33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" stroked="f">
                <v:textbox>
                  <w:txbxContent>
                    <w:p w14:paraId="3C8C1022" w14:textId="77777777" w:rsidR="00987E37" w:rsidRPr="00BB307B" w:rsidRDefault="00987E37" w:rsidP="00987E3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 xml:space="preserve">Application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>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1D0BC1" wp14:editId="2105707D">
                <wp:simplePos x="0" y="0"/>
                <wp:positionH relativeFrom="column">
                  <wp:posOffset>1691640</wp:posOffset>
                </wp:positionH>
                <wp:positionV relativeFrom="paragraph">
                  <wp:posOffset>951865</wp:posOffset>
                </wp:positionV>
                <wp:extent cx="1187450" cy="438785"/>
                <wp:effectExtent l="0" t="0" r="0" b="0"/>
                <wp:wrapNone/>
                <wp:docPr id="319211487" name="Text Box 2" descr="Interview only 20%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3E318" w14:textId="77777777" w:rsidR="00987E37" w:rsidRPr="00BB307B" w:rsidRDefault="00987E37" w:rsidP="00987E3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Interview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D0BC1" id="_x0000_s1028" type="#_x0000_t202" alt="Interview only 20%&#10;" style="position:absolute;left:0;text-align:left;margin-left:133.2pt;margin-top:74.95pt;width:93.5pt;height:3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" stroked="f">
                <v:textbox>
                  <w:txbxContent>
                    <w:p w14:paraId="1EE3E318" w14:textId="77777777" w:rsidR="00987E37" w:rsidRPr="00BB307B" w:rsidRDefault="00987E37" w:rsidP="00987E3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 xml:space="preserve">Interview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>only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5AF935" wp14:editId="71733EAD">
                <wp:simplePos x="0" y="0"/>
                <wp:positionH relativeFrom="column">
                  <wp:posOffset>313033</wp:posOffset>
                </wp:positionH>
                <wp:positionV relativeFrom="paragraph">
                  <wp:posOffset>952452</wp:posOffset>
                </wp:positionV>
                <wp:extent cx="1187450" cy="438785"/>
                <wp:effectExtent l="0" t="0" r="0" b="0"/>
                <wp:wrapNone/>
                <wp:docPr id="341083713" name="Text Box 2" descr="Both application and interview 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1F715" w14:textId="77777777" w:rsidR="00987E37" w:rsidRPr="00BB307B" w:rsidRDefault="00987E37" w:rsidP="00987E3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Both application &amp; interview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F935" id="_x0000_s1029" type="#_x0000_t202" alt="Both application and interview 70%" style="position:absolute;left:0;text-align:left;margin-left:24.65pt;margin-top:75pt;width:93.5pt;height:3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" stroked="f">
                <v:textbox>
                  <w:txbxContent>
                    <w:p w14:paraId="78C1F715" w14:textId="77777777" w:rsidR="00987E37" w:rsidRPr="00BB307B" w:rsidRDefault="00987E37" w:rsidP="00987E3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>Both application &amp; interview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A8CE4C" wp14:editId="45BC267E">
            <wp:extent cx="936000" cy="936000"/>
            <wp:effectExtent l="0" t="0" r="0" b="0"/>
            <wp:docPr id="851419508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D09E0911-D450-4A7B-9E8E-E70CEA4A954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AE6CA7C" wp14:editId="6C0B1B34">
            <wp:extent cx="936000" cy="936000"/>
            <wp:effectExtent l="0" t="0" r="0" b="0"/>
            <wp:docPr id="154977255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C2ABAC3-E9DF-4E8B-B555-6C99531950B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70B229E" wp14:editId="011F8B43">
            <wp:extent cx="936000" cy="936000"/>
            <wp:effectExtent l="0" t="0" r="0" b="0"/>
            <wp:docPr id="1915140557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9B6FCA68-6860-47AE-834E-23DC7669DF0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486ECF0" wp14:editId="322E3613">
            <wp:extent cx="936000" cy="936000"/>
            <wp:effectExtent l="0" t="0" r="0" b="0"/>
            <wp:docPr id="724724080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B154AA86-79E4-435E-A724-3D093363D441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A24BC82" w14:textId="6E0F46B2" w:rsidR="00987E37" w:rsidRDefault="00987E37" w:rsidP="00987E37">
      <w:pPr>
        <w:ind w:right="-23" w:firstLine="720"/>
      </w:pPr>
    </w:p>
    <w:p w14:paraId="230404A4" w14:textId="5B1805CF" w:rsidR="00886FB1" w:rsidRDefault="00987E37" w:rsidP="00987E37">
      <w:pPr>
        <w:pStyle w:val="Heading3"/>
        <w:spacing w:before="360" w:after="240"/>
        <w:ind w:right="-23"/>
        <w:rPr>
          <w:rStyle w:val="Heading2Char"/>
          <w:b/>
          <w:bCs/>
          <w:sz w:val="24"/>
        </w:rPr>
      </w:pPr>
      <w:bookmarkStart w:id="3" w:name="_Hlk137131643"/>
      <w:r>
        <w:rPr>
          <w:rStyle w:val="Heading2Char"/>
          <w:b/>
          <w:bCs/>
          <w:noProof/>
          <w:sz w:val="24"/>
        </w:rPr>
        <w:drawing>
          <wp:anchor distT="0" distB="0" distL="114300" distR="114300" simplePos="0" relativeHeight="251679744" behindDoc="0" locked="0" layoutInCell="1" allowOverlap="1" wp14:anchorId="0D1432D2" wp14:editId="39BB3C82">
            <wp:simplePos x="0" y="0"/>
            <wp:positionH relativeFrom="column">
              <wp:posOffset>-810583</wp:posOffset>
            </wp:positionH>
            <wp:positionV relativeFrom="paragraph">
              <wp:posOffset>481294</wp:posOffset>
            </wp:positionV>
            <wp:extent cx="7566025" cy="1901825"/>
            <wp:effectExtent l="0" t="0" r="0" b="3175"/>
            <wp:wrapSquare wrapText="bothSides"/>
            <wp:docPr id="1803619229" name="Picture 2" descr="At application stage&#10;- Relevant work experience and skills&#10;- Availability&#10;- Communication and interpersonal skills&#10;- Approach and attitude to work&#10;- Qualifications and licences&#10;&#10;At Interview stage&#10;- Approach and attitude to work&#10;- Cultural fit&#10;- Communication and interpersonal skills&#10;- Skills, knowledge and experience&#10;- Ability to work in a team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619229" name="Picture 2" descr="At application stage&#10;- Relevant work experience and skills&#10;- Availability&#10;- Communication and interpersonal skills&#10;- Approach and attitude to work&#10;- Qualifications and licences&#10;&#10;At Interview stage&#10;- Approach and attitude to work&#10;- Cultural fit&#10;- Communication and interpersonal skills&#10;- Skills, knowledge and experience&#10;- Ability to work in a team&#10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38C6" w:rsidRPr="00A3218D">
        <w:rPr>
          <w:rStyle w:val="Heading2Char"/>
          <w:b/>
          <w:bCs/>
          <w:sz w:val="24"/>
        </w:rPr>
        <w:t>What were the most important q</w:t>
      </w:r>
      <w:r w:rsidR="00886FB1" w:rsidRPr="00A3218D">
        <w:rPr>
          <w:rStyle w:val="Heading2Char"/>
          <w:b/>
          <w:bCs/>
          <w:sz w:val="24"/>
        </w:rPr>
        <w:t xml:space="preserve">ualities employers </w:t>
      </w:r>
      <w:bookmarkEnd w:id="3"/>
      <w:r w:rsidR="008038C6" w:rsidRPr="00A3218D">
        <w:rPr>
          <w:rStyle w:val="Heading2Char"/>
          <w:b/>
          <w:bCs/>
          <w:sz w:val="24"/>
        </w:rPr>
        <w:t>were looking for?</w:t>
      </w:r>
    </w:p>
    <w:p w14:paraId="4F3103A4" w14:textId="77777777" w:rsidR="00987E37" w:rsidRPr="00C07819" w:rsidRDefault="00987E37" w:rsidP="00BD1D7C">
      <w:pPr>
        <w:pStyle w:val="Heading3"/>
        <w:spacing w:before="360" w:after="120"/>
        <w:ind w:right="-23"/>
        <w:rPr>
          <w:rStyle w:val="Heading2Char"/>
          <w:b/>
          <w:sz w:val="28"/>
          <w:szCs w:val="28"/>
        </w:rPr>
      </w:pPr>
      <w:bookmarkStart w:id="4" w:name="_Hlk158099805"/>
      <w:r w:rsidRPr="00C07819">
        <w:rPr>
          <w:rStyle w:val="Heading2Char"/>
          <w:b/>
          <w:sz w:val="28"/>
          <w:szCs w:val="28"/>
        </w:rPr>
        <w:t>Employers most important part of the recruitment process</w:t>
      </w:r>
    </w:p>
    <w:bookmarkEnd w:id="4"/>
    <w:p w14:paraId="66FD6028" w14:textId="031D5259" w:rsidR="00987E37" w:rsidRDefault="00987E37" w:rsidP="00BD1D7C">
      <w:pPr>
        <w:pStyle w:val="FootnoteText"/>
        <w:tabs>
          <w:tab w:val="left" w:pos="993"/>
        </w:tabs>
        <w:spacing w:before="240"/>
        <w:ind w:left="993" w:right="-23"/>
        <w:rPr>
          <w:sz w:val="18"/>
          <w:szCs w:val="18"/>
          <w:lang w:val="en-US"/>
        </w:rPr>
      </w:pPr>
      <w:r>
        <w:rPr>
          <w:noProof/>
        </w:rPr>
        <w:drawing>
          <wp:inline distT="0" distB="0" distL="0" distR="0" wp14:anchorId="4297422E" wp14:editId="54EA7D6A">
            <wp:extent cx="4572000" cy="1053237"/>
            <wp:effectExtent l="0" t="0" r="0" b="13970"/>
            <wp:docPr id="1845601124" name="Chart 1" descr="Column graph showing what part of the recruitment process employers in the retail trade industry thought was the most important&#10;Interview 77%&#10;Work trial 11%&#10;Application 4%&#10;Other 8%">
              <a:extLst xmlns:a="http://schemas.openxmlformats.org/drawingml/2006/main">
                <a:ext uri="{FF2B5EF4-FFF2-40B4-BE49-F238E27FC236}">
                  <a16:creationId xmlns:a16="http://schemas.microsoft.com/office/drawing/2014/main" id="{7E833E50-09D6-4F52-AABC-33AEA48290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6ECD6CF" wp14:editId="06C04E1A">
                <wp:extent cx="4580890" cy="454152"/>
                <wp:effectExtent l="0" t="0" r="10160" b="22225"/>
                <wp:docPr id="72168497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454152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4EB8E" w14:textId="77777777" w:rsidR="00987E37" w:rsidRPr="008949CA" w:rsidRDefault="00987E37" w:rsidP="00987E37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8949CA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Employer Focus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ECD6CF" id="Rectangle 1" o:spid="_x0000_s1030" alt="&quot;&quot;" style="width:360.7pt;height: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" fillcolor="#4b0885 [3215]" strokecolor="#4b0885 [3215]" strokeweight="1.5pt">
                <v:textbox>
                  <w:txbxContent>
                    <w:p w14:paraId="0394EB8E" w14:textId="77777777" w:rsidR="00987E37" w:rsidRPr="008949CA" w:rsidRDefault="00987E37" w:rsidP="00987E37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8949CA">
                        <w:rPr>
                          <w:rFonts w:asciiTheme="minorHAnsi" w:hAnsiTheme="minorHAnsi"/>
                          <w:sz w:val="36"/>
                          <w:szCs w:val="36"/>
                        </w:rPr>
                        <w:t>Employer Focus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E80C0F" w14:textId="0304D72E" w:rsidR="00B521AD" w:rsidRDefault="00BD1D7C" w:rsidP="00BD1D7C">
      <w:pPr>
        <w:pStyle w:val="FootnoteText"/>
        <w:spacing w:before="240"/>
        <w:ind w:right="-23"/>
        <w:rPr>
          <w:sz w:val="18"/>
          <w:szCs w:val="18"/>
        </w:rPr>
      </w:pPr>
      <w:bookmarkStart w:id="5" w:name="_Hlk158099828"/>
      <w:r>
        <w:rPr>
          <w:sz w:val="18"/>
          <w:szCs w:val="18"/>
          <w:lang w:val="en-US"/>
        </w:rPr>
        <w:t>F</w:t>
      </w:r>
      <w:r w:rsidRPr="00D769B3">
        <w:rPr>
          <w:sz w:val="18"/>
          <w:szCs w:val="18"/>
          <w:lang w:val="en-US"/>
        </w:rPr>
        <w:t xml:space="preserve">rom time-to-time short question modules on topics of interest are added to the </w:t>
      </w:r>
      <w:r>
        <w:rPr>
          <w:sz w:val="18"/>
          <w:szCs w:val="18"/>
          <w:lang w:val="en-US"/>
        </w:rPr>
        <w:t>REOS</w:t>
      </w:r>
      <w:r w:rsidRPr="00D769B3">
        <w:rPr>
          <w:sz w:val="18"/>
          <w:szCs w:val="18"/>
          <w:lang w:val="en-US"/>
        </w:rPr>
        <w:t xml:space="preserve">. </w:t>
      </w:r>
      <w:r w:rsidRPr="00D769B3">
        <w:rPr>
          <w:sz w:val="18"/>
          <w:szCs w:val="18"/>
        </w:rPr>
        <w:t>Th</w:t>
      </w:r>
      <w:r>
        <w:rPr>
          <w:sz w:val="18"/>
          <w:szCs w:val="18"/>
        </w:rPr>
        <w:t xml:space="preserve">ese </w:t>
      </w:r>
      <w:r w:rsidRPr="00D769B3">
        <w:rPr>
          <w:sz w:val="18"/>
          <w:szCs w:val="18"/>
        </w:rPr>
        <w:t xml:space="preserve">findings </w:t>
      </w:r>
      <w:r>
        <w:rPr>
          <w:sz w:val="18"/>
          <w:szCs w:val="18"/>
        </w:rPr>
        <w:t xml:space="preserve">are </w:t>
      </w:r>
      <w:r w:rsidRPr="00D769B3">
        <w:rPr>
          <w:sz w:val="18"/>
          <w:szCs w:val="18"/>
        </w:rPr>
        <w:t xml:space="preserve">from the </w:t>
      </w:r>
      <w:r w:rsidRPr="00D769B3">
        <w:rPr>
          <w:i/>
          <w:iCs/>
          <w:sz w:val="18"/>
          <w:szCs w:val="18"/>
        </w:rPr>
        <w:t>How Employers Recruit</w:t>
      </w:r>
      <w:r w:rsidRPr="00D769B3">
        <w:rPr>
          <w:sz w:val="18"/>
          <w:szCs w:val="18"/>
        </w:rPr>
        <w:t xml:space="preserve"> </w:t>
      </w:r>
      <w:r w:rsidRPr="00D769B3">
        <w:rPr>
          <w:i/>
          <w:iCs/>
          <w:sz w:val="18"/>
          <w:szCs w:val="18"/>
        </w:rPr>
        <w:t>Module</w:t>
      </w:r>
      <w:r w:rsidRPr="00D769B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conducted </w:t>
      </w:r>
      <w:r w:rsidRPr="00D769B3">
        <w:rPr>
          <w:sz w:val="18"/>
          <w:szCs w:val="18"/>
        </w:rPr>
        <w:t xml:space="preserve">from August 2022 to October 2022. </w:t>
      </w:r>
      <w:r w:rsidRPr="008038C6">
        <w:rPr>
          <w:sz w:val="18"/>
          <w:szCs w:val="18"/>
        </w:rPr>
        <w:t>More information about the REOS</w:t>
      </w:r>
      <w:r>
        <w:rPr>
          <w:sz w:val="18"/>
          <w:szCs w:val="18"/>
        </w:rPr>
        <w:t xml:space="preserve"> along with further findings</w:t>
      </w:r>
      <w:r w:rsidRPr="008038C6">
        <w:rPr>
          <w:sz w:val="18"/>
          <w:szCs w:val="18"/>
        </w:rPr>
        <w:t xml:space="preserve"> can be found on the JSA website at</w:t>
      </w:r>
      <w:r>
        <w:rPr>
          <w:sz w:val="18"/>
          <w:szCs w:val="18"/>
        </w:rPr>
        <w:t xml:space="preserve"> </w:t>
      </w:r>
      <w:hyperlink r:id="rId22" w:history="1">
        <w:r w:rsidRPr="003D4055">
          <w:rPr>
            <w:rStyle w:val="Hyperlink"/>
            <w:sz w:val="18"/>
            <w:szCs w:val="18"/>
          </w:rPr>
          <w:t>jobsandskills.gov.au/data/recruitment-experiences-and-outlook-survey</w:t>
        </w:r>
      </w:hyperlink>
      <w:bookmarkEnd w:id="5"/>
    </w:p>
    <w:sectPr w:rsidR="00B521AD" w:rsidSect="006F2933">
      <w:type w:val="continuous"/>
      <w:pgSz w:w="11906" w:h="16838"/>
      <w:pgMar w:top="1276" w:right="1133" w:bottom="568" w:left="1276" w:header="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94BB9" w14:textId="77777777" w:rsidR="00A93A77" w:rsidRDefault="00A93A77" w:rsidP="008C0056">
      <w:r>
        <w:separator/>
      </w:r>
    </w:p>
  </w:endnote>
  <w:endnote w:type="continuationSeparator" w:id="0">
    <w:p w14:paraId="21E570D4" w14:textId="77777777" w:rsidR="00A93A77" w:rsidRDefault="00A93A77" w:rsidP="008C0056">
      <w:r>
        <w:continuationSeparator/>
      </w:r>
    </w:p>
  </w:endnote>
  <w:endnote w:type="continuationNotice" w:id="1">
    <w:p w14:paraId="269B7F0D" w14:textId="77777777" w:rsidR="00A93A77" w:rsidRDefault="00A93A77" w:rsidP="008C0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7053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9E510" w14:textId="15B92279" w:rsidR="003708C1" w:rsidRPr="00991526" w:rsidRDefault="00051CBE" w:rsidP="00991526">
        <w:pPr>
          <w:pStyle w:val="Footer"/>
        </w:pPr>
        <w:r w:rsidRPr="00991526">
          <w:t xml:space="preserve">Jobs and Skills Australia – </w:t>
        </w:r>
        <w:sdt>
          <w:sdtPr>
            <w:alias w:val="Title"/>
            <w:tag w:val=""/>
            <w:id w:val="-1056470111"/>
            <w:placeholder>
              <w:docPart w:val="E4DB317D2DA340B1AF9BACDEE3AB05B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D95446">
              <w:t>How employers recruit – Retail Trade industry</w:t>
            </w:r>
          </w:sdtContent>
        </w:sdt>
        <w:r w:rsidR="00991526">
          <w:tab/>
        </w:r>
        <w:r w:rsidR="00BE2AB7" w:rsidRPr="00991526">
          <w:fldChar w:fldCharType="begin"/>
        </w:r>
        <w:r w:rsidR="00BE2AB7" w:rsidRPr="00991526">
          <w:instrText xml:space="preserve"> PAGE   \* MERGEFORMAT </w:instrText>
        </w:r>
        <w:r w:rsidR="00BE2AB7" w:rsidRPr="00991526">
          <w:fldChar w:fldCharType="separate"/>
        </w:r>
        <w:r w:rsidR="00BE2AB7" w:rsidRPr="00991526">
          <w:rPr>
            <w:noProof/>
          </w:rPr>
          <w:t>2</w:t>
        </w:r>
        <w:r w:rsidR="00BE2AB7" w:rsidRPr="00991526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6298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6E6C8" w14:textId="273B9AC5" w:rsidR="00B30EAB" w:rsidRDefault="00B30EAB" w:rsidP="00D769B3">
        <w:pPr>
          <w:pStyle w:val="Footer"/>
          <w:tabs>
            <w:tab w:val="left" w:pos="8925"/>
          </w:tabs>
          <w:jc w:val="right"/>
        </w:pPr>
        <w:r w:rsidRPr="00991526">
          <w:t xml:space="preserve">Jobs and Skills Australia – </w:t>
        </w:r>
        <w:sdt>
          <w:sdtPr>
            <w:alias w:val="Title"/>
            <w:tag w:val=""/>
            <w:id w:val="-818111507"/>
            <w:placeholder>
              <w:docPart w:val="2D2D024BDF304EF58EB26857CD7A995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D95446">
              <w:t>How employers recruit – Retail Trade industry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B0FE7" w14:textId="77777777" w:rsidR="00A93A77" w:rsidRDefault="00A93A77" w:rsidP="008C0056">
      <w:r>
        <w:separator/>
      </w:r>
    </w:p>
  </w:footnote>
  <w:footnote w:type="continuationSeparator" w:id="0">
    <w:p w14:paraId="3BE09634" w14:textId="77777777" w:rsidR="00A93A77" w:rsidRDefault="00A93A77" w:rsidP="008C0056">
      <w:r>
        <w:continuationSeparator/>
      </w:r>
    </w:p>
  </w:footnote>
  <w:footnote w:type="continuationNotice" w:id="1">
    <w:p w14:paraId="3B1D53C0" w14:textId="77777777" w:rsidR="00A93A77" w:rsidRDefault="00A93A77" w:rsidP="008C0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8999C" w14:textId="5F1B0228" w:rsidR="00A8077F" w:rsidRDefault="00A8077F">
    <w:pPr>
      <w:pStyle w:val="Header"/>
    </w:pPr>
    <w:r>
      <w:t>Australian Government Jobs and Skills 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A0AB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46EA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E45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52D8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2A1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3DF2D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97C163D"/>
    <w:multiLevelType w:val="hybridMultilevel"/>
    <w:tmpl w:val="594C2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2A66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96197"/>
    <w:multiLevelType w:val="hybridMultilevel"/>
    <w:tmpl w:val="309672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85F53"/>
    <w:multiLevelType w:val="multilevel"/>
    <w:tmpl w:val="A3E88540"/>
    <w:name w:val="List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○"/>
      <w:lvlJc w:val="left"/>
      <w:pPr>
        <w:ind w:left="1020" w:hanging="34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1360" w:hanging="340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712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69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26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83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0"/>
        </w:tabs>
        <w:ind w:left="3060" w:hanging="340"/>
      </w:pPr>
      <w:rPr>
        <w:rFonts w:hint="default"/>
      </w:rPr>
    </w:lvl>
  </w:abstractNum>
  <w:abstractNum w:abstractNumId="9" w15:restartNumberingAfterBreak="0">
    <w:nsid w:val="27D85117"/>
    <w:multiLevelType w:val="hybridMultilevel"/>
    <w:tmpl w:val="3D4AC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7452"/>
    <w:multiLevelType w:val="multilevel"/>
    <w:tmpl w:val="873ED2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376F56A1"/>
    <w:multiLevelType w:val="multilevel"/>
    <w:tmpl w:val="285CD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FEB691B"/>
    <w:multiLevelType w:val="multilevel"/>
    <w:tmpl w:val="2362D8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A80D02"/>
    <w:multiLevelType w:val="hybridMultilevel"/>
    <w:tmpl w:val="158ABB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B0659"/>
    <w:multiLevelType w:val="multilevel"/>
    <w:tmpl w:val="5CDE4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37269666">
    <w:abstractNumId w:val="14"/>
  </w:num>
  <w:num w:numId="2" w16cid:durableId="1668050683">
    <w:abstractNumId w:val="11"/>
  </w:num>
  <w:num w:numId="3" w16cid:durableId="1683042470">
    <w:abstractNumId w:val="6"/>
  </w:num>
  <w:num w:numId="4" w16cid:durableId="133523604">
    <w:abstractNumId w:val="12"/>
  </w:num>
  <w:num w:numId="5" w16cid:durableId="1994024302">
    <w:abstractNumId w:val="13"/>
  </w:num>
  <w:num w:numId="6" w16cid:durableId="1358852113">
    <w:abstractNumId w:val="10"/>
  </w:num>
  <w:num w:numId="7" w16cid:durableId="2047246184">
    <w:abstractNumId w:val="8"/>
  </w:num>
  <w:num w:numId="8" w16cid:durableId="1985233239">
    <w:abstractNumId w:val="4"/>
  </w:num>
  <w:num w:numId="9" w16cid:durableId="2105372984">
    <w:abstractNumId w:val="5"/>
  </w:num>
  <w:num w:numId="10" w16cid:durableId="935869809">
    <w:abstractNumId w:val="3"/>
  </w:num>
  <w:num w:numId="11" w16cid:durableId="1109662273">
    <w:abstractNumId w:val="2"/>
  </w:num>
  <w:num w:numId="12" w16cid:durableId="2049716342">
    <w:abstractNumId w:val="1"/>
  </w:num>
  <w:num w:numId="13" w16cid:durableId="1578317811">
    <w:abstractNumId w:val="0"/>
  </w:num>
  <w:num w:numId="14" w16cid:durableId="1127550344">
    <w:abstractNumId w:val="9"/>
  </w:num>
  <w:num w:numId="15" w16cid:durableId="406730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view w:val="web"/>
  <w:zoom w:percent="13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18"/>
    <w:rsid w:val="00003E8E"/>
    <w:rsid w:val="00025BD0"/>
    <w:rsid w:val="000261A3"/>
    <w:rsid w:val="0003316F"/>
    <w:rsid w:val="00036808"/>
    <w:rsid w:val="00037EB9"/>
    <w:rsid w:val="000404CE"/>
    <w:rsid w:val="0004100D"/>
    <w:rsid w:val="00041073"/>
    <w:rsid w:val="00042611"/>
    <w:rsid w:val="00051CBE"/>
    <w:rsid w:val="0005518A"/>
    <w:rsid w:val="0005598A"/>
    <w:rsid w:val="000572BD"/>
    <w:rsid w:val="0006577C"/>
    <w:rsid w:val="00093F7D"/>
    <w:rsid w:val="00095E11"/>
    <w:rsid w:val="000A145A"/>
    <w:rsid w:val="000A7F1E"/>
    <w:rsid w:val="000B6324"/>
    <w:rsid w:val="000C0BA2"/>
    <w:rsid w:val="000C1A38"/>
    <w:rsid w:val="000C29DC"/>
    <w:rsid w:val="000C754D"/>
    <w:rsid w:val="000D5FCE"/>
    <w:rsid w:val="000D6745"/>
    <w:rsid w:val="000E38BA"/>
    <w:rsid w:val="000E7042"/>
    <w:rsid w:val="00101FBF"/>
    <w:rsid w:val="001134ED"/>
    <w:rsid w:val="00123DFA"/>
    <w:rsid w:val="00124D9E"/>
    <w:rsid w:val="00125C36"/>
    <w:rsid w:val="001306D6"/>
    <w:rsid w:val="00131E99"/>
    <w:rsid w:val="00143208"/>
    <w:rsid w:val="001516BF"/>
    <w:rsid w:val="001534EA"/>
    <w:rsid w:val="00164614"/>
    <w:rsid w:val="0017574A"/>
    <w:rsid w:val="00183B8C"/>
    <w:rsid w:val="00186DC1"/>
    <w:rsid w:val="00192BED"/>
    <w:rsid w:val="0019786F"/>
    <w:rsid w:val="001A22A8"/>
    <w:rsid w:val="001B7035"/>
    <w:rsid w:val="001B7F1C"/>
    <w:rsid w:val="001C0CB2"/>
    <w:rsid w:val="001C0D18"/>
    <w:rsid w:val="001C381D"/>
    <w:rsid w:val="001C6BA8"/>
    <w:rsid w:val="001E4423"/>
    <w:rsid w:val="001E58C4"/>
    <w:rsid w:val="001F36D6"/>
    <w:rsid w:val="001F59D3"/>
    <w:rsid w:val="00201984"/>
    <w:rsid w:val="00204C08"/>
    <w:rsid w:val="00206249"/>
    <w:rsid w:val="00232B61"/>
    <w:rsid w:val="00233A75"/>
    <w:rsid w:val="0024392D"/>
    <w:rsid w:val="00244550"/>
    <w:rsid w:val="002618DF"/>
    <w:rsid w:val="00261D00"/>
    <w:rsid w:val="002633D9"/>
    <w:rsid w:val="00280AC6"/>
    <w:rsid w:val="002824C3"/>
    <w:rsid w:val="002824F1"/>
    <w:rsid w:val="002874AB"/>
    <w:rsid w:val="002927DB"/>
    <w:rsid w:val="002950ED"/>
    <w:rsid w:val="00296166"/>
    <w:rsid w:val="002A4B17"/>
    <w:rsid w:val="002C30E8"/>
    <w:rsid w:val="002D68E2"/>
    <w:rsid w:val="002E0E18"/>
    <w:rsid w:val="002E5B03"/>
    <w:rsid w:val="002E6E2F"/>
    <w:rsid w:val="002F3EB5"/>
    <w:rsid w:val="002F5690"/>
    <w:rsid w:val="003060CC"/>
    <w:rsid w:val="00306575"/>
    <w:rsid w:val="00306C0E"/>
    <w:rsid w:val="00310CA1"/>
    <w:rsid w:val="003122CC"/>
    <w:rsid w:val="00313B29"/>
    <w:rsid w:val="00314E27"/>
    <w:rsid w:val="00323B9A"/>
    <w:rsid w:val="00327AB4"/>
    <w:rsid w:val="0033374D"/>
    <w:rsid w:val="0033752C"/>
    <w:rsid w:val="0035131B"/>
    <w:rsid w:val="00366238"/>
    <w:rsid w:val="00366923"/>
    <w:rsid w:val="00367AFE"/>
    <w:rsid w:val="003708C1"/>
    <w:rsid w:val="00374E1D"/>
    <w:rsid w:val="00385788"/>
    <w:rsid w:val="00385ABF"/>
    <w:rsid w:val="0039115D"/>
    <w:rsid w:val="003926FD"/>
    <w:rsid w:val="003A2337"/>
    <w:rsid w:val="003B474F"/>
    <w:rsid w:val="003C2DA0"/>
    <w:rsid w:val="003D4055"/>
    <w:rsid w:val="003D48E5"/>
    <w:rsid w:val="003E0796"/>
    <w:rsid w:val="003E0B70"/>
    <w:rsid w:val="003E3395"/>
    <w:rsid w:val="003E5F9D"/>
    <w:rsid w:val="00414A4A"/>
    <w:rsid w:val="00422AD4"/>
    <w:rsid w:val="00425E86"/>
    <w:rsid w:val="00431BE4"/>
    <w:rsid w:val="00431BFC"/>
    <w:rsid w:val="00440C82"/>
    <w:rsid w:val="004440ED"/>
    <w:rsid w:val="00465736"/>
    <w:rsid w:val="004773D3"/>
    <w:rsid w:val="004959E6"/>
    <w:rsid w:val="004A1FC8"/>
    <w:rsid w:val="004C542A"/>
    <w:rsid w:val="004C705B"/>
    <w:rsid w:val="004D0F14"/>
    <w:rsid w:val="004D22A5"/>
    <w:rsid w:val="004D3224"/>
    <w:rsid w:val="004D3A08"/>
    <w:rsid w:val="004E0B8B"/>
    <w:rsid w:val="004F2369"/>
    <w:rsid w:val="004F5082"/>
    <w:rsid w:val="00506CD7"/>
    <w:rsid w:val="005109B7"/>
    <w:rsid w:val="00513C8F"/>
    <w:rsid w:val="0051507F"/>
    <w:rsid w:val="00515F1A"/>
    <w:rsid w:val="00532929"/>
    <w:rsid w:val="005411A8"/>
    <w:rsid w:val="00543D06"/>
    <w:rsid w:val="005446B5"/>
    <w:rsid w:val="005533B5"/>
    <w:rsid w:val="00567E50"/>
    <w:rsid w:val="0057143D"/>
    <w:rsid w:val="00572133"/>
    <w:rsid w:val="005735E5"/>
    <w:rsid w:val="005827D7"/>
    <w:rsid w:val="00584E9E"/>
    <w:rsid w:val="00592584"/>
    <w:rsid w:val="005964AC"/>
    <w:rsid w:val="005966AD"/>
    <w:rsid w:val="00597EF7"/>
    <w:rsid w:val="005A2035"/>
    <w:rsid w:val="005A2862"/>
    <w:rsid w:val="005B2318"/>
    <w:rsid w:val="005B5A7A"/>
    <w:rsid w:val="005B60AC"/>
    <w:rsid w:val="005C1000"/>
    <w:rsid w:val="005C5BF0"/>
    <w:rsid w:val="005C6471"/>
    <w:rsid w:val="005D1E0B"/>
    <w:rsid w:val="005D467D"/>
    <w:rsid w:val="005D4AEC"/>
    <w:rsid w:val="005E18D8"/>
    <w:rsid w:val="005F1E8D"/>
    <w:rsid w:val="006029D6"/>
    <w:rsid w:val="006066C4"/>
    <w:rsid w:val="00631632"/>
    <w:rsid w:val="00635255"/>
    <w:rsid w:val="0064002D"/>
    <w:rsid w:val="00642A9A"/>
    <w:rsid w:val="006514E4"/>
    <w:rsid w:val="00655BCA"/>
    <w:rsid w:val="006606E0"/>
    <w:rsid w:val="006670A4"/>
    <w:rsid w:val="00667480"/>
    <w:rsid w:val="00675F61"/>
    <w:rsid w:val="00677034"/>
    <w:rsid w:val="00693BA4"/>
    <w:rsid w:val="00693E00"/>
    <w:rsid w:val="006B6C94"/>
    <w:rsid w:val="006C06BF"/>
    <w:rsid w:val="006C282B"/>
    <w:rsid w:val="006D2345"/>
    <w:rsid w:val="006D3281"/>
    <w:rsid w:val="006E1136"/>
    <w:rsid w:val="006F2933"/>
    <w:rsid w:val="006F7520"/>
    <w:rsid w:val="00702CB5"/>
    <w:rsid w:val="00703260"/>
    <w:rsid w:val="00706431"/>
    <w:rsid w:val="00710DAA"/>
    <w:rsid w:val="007117F1"/>
    <w:rsid w:val="007119BB"/>
    <w:rsid w:val="00717636"/>
    <w:rsid w:val="007177A7"/>
    <w:rsid w:val="0072616C"/>
    <w:rsid w:val="0073513A"/>
    <w:rsid w:val="007371B3"/>
    <w:rsid w:val="007374F9"/>
    <w:rsid w:val="00746A43"/>
    <w:rsid w:val="00754AB9"/>
    <w:rsid w:val="007576ED"/>
    <w:rsid w:val="00767C3A"/>
    <w:rsid w:val="00782490"/>
    <w:rsid w:val="007866FA"/>
    <w:rsid w:val="007A3795"/>
    <w:rsid w:val="007A3F61"/>
    <w:rsid w:val="007A5668"/>
    <w:rsid w:val="007A7572"/>
    <w:rsid w:val="007B0EC1"/>
    <w:rsid w:val="007B100A"/>
    <w:rsid w:val="007B21A5"/>
    <w:rsid w:val="007B2AD6"/>
    <w:rsid w:val="007B3938"/>
    <w:rsid w:val="007C6AEC"/>
    <w:rsid w:val="007D4ED8"/>
    <w:rsid w:val="007D66FA"/>
    <w:rsid w:val="007D799D"/>
    <w:rsid w:val="007F7DBD"/>
    <w:rsid w:val="00802F0D"/>
    <w:rsid w:val="008038C6"/>
    <w:rsid w:val="0081136A"/>
    <w:rsid w:val="00811B37"/>
    <w:rsid w:val="00812B1F"/>
    <w:rsid w:val="00814D30"/>
    <w:rsid w:val="00837EDC"/>
    <w:rsid w:val="00840DAA"/>
    <w:rsid w:val="0084197B"/>
    <w:rsid w:val="0084740A"/>
    <w:rsid w:val="00857878"/>
    <w:rsid w:val="00857E1B"/>
    <w:rsid w:val="00861259"/>
    <w:rsid w:val="008634C2"/>
    <w:rsid w:val="00864EEA"/>
    <w:rsid w:val="00865E4F"/>
    <w:rsid w:val="00866663"/>
    <w:rsid w:val="00873BE7"/>
    <w:rsid w:val="0087706C"/>
    <w:rsid w:val="00886A15"/>
    <w:rsid w:val="00886FB1"/>
    <w:rsid w:val="008A6964"/>
    <w:rsid w:val="008B3E8F"/>
    <w:rsid w:val="008C0056"/>
    <w:rsid w:val="008C21E1"/>
    <w:rsid w:val="008D76F6"/>
    <w:rsid w:val="008F2F17"/>
    <w:rsid w:val="008F2F5C"/>
    <w:rsid w:val="008F5797"/>
    <w:rsid w:val="009062AE"/>
    <w:rsid w:val="00923B0D"/>
    <w:rsid w:val="0092478E"/>
    <w:rsid w:val="00937A11"/>
    <w:rsid w:val="009417F7"/>
    <w:rsid w:val="009426F3"/>
    <w:rsid w:val="00963C9F"/>
    <w:rsid w:val="00963F49"/>
    <w:rsid w:val="0096517C"/>
    <w:rsid w:val="00966619"/>
    <w:rsid w:val="00973117"/>
    <w:rsid w:val="009858C3"/>
    <w:rsid w:val="00987E37"/>
    <w:rsid w:val="00991526"/>
    <w:rsid w:val="00991DED"/>
    <w:rsid w:val="00997F6C"/>
    <w:rsid w:val="009A0A07"/>
    <w:rsid w:val="009A0E76"/>
    <w:rsid w:val="009A5BC4"/>
    <w:rsid w:val="009B0BC5"/>
    <w:rsid w:val="009B34AC"/>
    <w:rsid w:val="009C3CB0"/>
    <w:rsid w:val="009C4CA6"/>
    <w:rsid w:val="009C56D1"/>
    <w:rsid w:val="009D18C2"/>
    <w:rsid w:val="009D5A36"/>
    <w:rsid w:val="009E34D5"/>
    <w:rsid w:val="009E4054"/>
    <w:rsid w:val="009E718A"/>
    <w:rsid w:val="009F4D35"/>
    <w:rsid w:val="009F7A5A"/>
    <w:rsid w:val="00A03C15"/>
    <w:rsid w:val="00A070B7"/>
    <w:rsid w:val="00A13691"/>
    <w:rsid w:val="00A14752"/>
    <w:rsid w:val="00A3043E"/>
    <w:rsid w:val="00A3218D"/>
    <w:rsid w:val="00A36734"/>
    <w:rsid w:val="00A369AC"/>
    <w:rsid w:val="00A414BC"/>
    <w:rsid w:val="00A43021"/>
    <w:rsid w:val="00A4461A"/>
    <w:rsid w:val="00A459DE"/>
    <w:rsid w:val="00A50D02"/>
    <w:rsid w:val="00A5508E"/>
    <w:rsid w:val="00A62216"/>
    <w:rsid w:val="00A65913"/>
    <w:rsid w:val="00A70A4D"/>
    <w:rsid w:val="00A7229C"/>
    <w:rsid w:val="00A74E0F"/>
    <w:rsid w:val="00A8077F"/>
    <w:rsid w:val="00A80E09"/>
    <w:rsid w:val="00A851E3"/>
    <w:rsid w:val="00A9012A"/>
    <w:rsid w:val="00A93A77"/>
    <w:rsid w:val="00A93DF6"/>
    <w:rsid w:val="00A95269"/>
    <w:rsid w:val="00AA3BB9"/>
    <w:rsid w:val="00AB36DA"/>
    <w:rsid w:val="00AC08D2"/>
    <w:rsid w:val="00AC1BEE"/>
    <w:rsid w:val="00AC3E56"/>
    <w:rsid w:val="00AC4BDA"/>
    <w:rsid w:val="00AD0C81"/>
    <w:rsid w:val="00AE1EED"/>
    <w:rsid w:val="00AE68CA"/>
    <w:rsid w:val="00AF2783"/>
    <w:rsid w:val="00AF57B3"/>
    <w:rsid w:val="00B04E3B"/>
    <w:rsid w:val="00B10FC9"/>
    <w:rsid w:val="00B11937"/>
    <w:rsid w:val="00B12498"/>
    <w:rsid w:val="00B21E09"/>
    <w:rsid w:val="00B26C3D"/>
    <w:rsid w:val="00B275AC"/>
    <w:rsid w:val="00B27734"/>
    <w:rsid w:val="00B30EAB"/>
    <w:rsid w:val="00B32201"/>
    <w:rsid w:val="00B366DB"/>
    <w:rsid w:val="00B37667"/>
    <w:rsid w:val="00B44B46"/>
    <w:rsid w:val="00B44BFF"/>
    <w:rsid w:val="00B5117D"/>
    <w:rsid w:val="00B521AD"/>
    <w:rsid w:val="00B532DB"/>
    <w:rsid w:val="00B545CC"/>
    <w:rsid w:val="00B54794"/>
    <w:rsid w:val="00B72A6C"/>
    <w:rsid w:val="00B72B74"/>
    <w:rsid w:val="00B754AB"/>
    <w:rsid w:val="00B94111"/>
    <w:rsid w:val="00B94F0A"/>
    <w:rsid w:val="00B95FED"/>
    <w:rsid w:val="00BA18F6"/>
    <w:rsid w:val="00BA4854"/>
    <w:rsid w:val="00BB2ACB"/>
    <w:rsid w:val="00BD1D7C"/>
    <w:rsid w:val="00BD5583"/>
    <w:rsid w:val="00BE0FFD"/>
    <w:rsid w:val="00BE13B4"/>
    <w:rsid w:val="00BE2AB7"/>
    <w:rsid w:val="00BE4587"/>
    <w:rsid w:val="00BE5400"/>
    <w:rsid w:val="00BE68F3"/>
    <w:rsid w:val="00BF3528"/>
    <w:rsid w:val="00C03955"/>
    <w:rsid w:val="00C27FFB"/>
    <w:rsid w:val="00C40E20"/>
    <w:rsid w:val="00C6333B"/>
    <w:rsid w:val="00C6447C"/>
    <w:rsid w:val="00C75A0D"/>
    <w:rsid w:val="00C83737"/>
    <w:rsid w:val="00C84B60"/>
    <w:rsid w:val="00C91F4E"/>
    <w:rsid w:val="00C970B1"/>
    <w:rsid w:val="00CB41F2"/>
    <w:rsid w:val="00CD0493"/>
    <w:rsid w:val="00CD1F19"/>
    <w:rsid w:val="00CE03A4"/>
    <w:rsid w:val="00CE1816"/>
    <w:rsid w:val="00CE6EEC"/>
    <w:rsid w:val="00CE71A4"/>
    <w:rsid w:val="00CF277F"/>
    <w:rsid w:val="00CF78B0"/>
    <w:rsid w:val="00D03812"/>
    <w:rsid w:val="00D045C6"/>
    <w:rsid w:val="00D048F7"/>
    <w:rsid w:val="00D05054"/>
    <w:rsid w:val="00D10911"/>
    <w:rsid w:val="00D11457"/>
    <w:rsid w:val="00D125F6"/>
    <w:rsid w:val="00D12938"/>
    <w:rsid w:val="00D21F38"/>
    <w:rsid w:val="00D238E3"/>
    <w:rsid w:val="00D241DE"/>
    <w:rsid w:val="00D2513B"/>
    <w:rsid w:val="00D26A23"/>
    <w:rsid w:val="00D31218"/>
    <w:rsid w:val="00D31FDA"/>
    <w:rsid w:val="00D4055A"/>
    <w:rsid w:val="00D4302A"/>
    <w:rsid w:val="00D436E8"/>
    <w:rsid w:val="00D500BB"/>
    <w:rsid w:val="00D56072"/>
    <w:rsid w:val="00D56B38"/>
    <w:rsid w:val="00D57584"/>
    <w:rsid w:val="00D64A57"/>
    <w:rsid w:val="00D658D0"/>
    <w:rsid w:val="00D66E38"/>
    <w:rsid w:val="00D70F5A"/>
    <w:rsid w:val="00D70F8A"/>
    <w:rsid w:val="00D71EFE"/>
    <w:rsid w:val="00D73EA4"/>
    <w:rsid w:val="00D769B3"/>
    <w:rsid w:val="00D820F9"/>
    <w:rsid w:val="00D82891"/>
    <w:rsid w:val="00D8323E"/>
    <w:rsid w:val="00D8583A"/>
    <w:rsid w:val="00D92118"/>
    <w:rsid w:val="00D95446"/>
    <w:rsid w:val="00D96A1E"/>
    <w:rsid w:val="00DB0916"/>
    <w:rsid w:val="00DC6534"/>
    <w:rsid w:val="00DC69D9"/>
    <w:rsid w:val="00DC6A05"/>
    <w:rsid w:val="00DC6BC0"/>
    <w:rsid w:val="00DD32CF"/>
    <w:rsid w:val="00DD4A34"/>
    <w:rsid w:val="00DE251A"/>
    <w:rsid w:val="00DE4605"/>
    <w:rsid w:val="00DF37AA"/>
    <w:rsid w:val="00E12EC2"/>
    <w:rsid w:val="00E148F7"/>
    <w:rsid w:val="00E21A5F"/>
    <w:rsid w:val="00E255B8"/>
    <w:rsid w:val="00E32512"/>
    <w:rsid w:val="00E419B6"/>
    <w:rsid w:val="00E464AC"/>
    <w:rsid w:val="00E47E48"/>
    <w:rsid w:val="00E56D6D"/>
    <w:rsid w:val="00E570C0"/>
    <w:rsid w:val="00E57ACE"/>
    <w:rsid w:val="00E61856"/>
    <w:rsid w:val="00E61ADA"/>
    <w:rsid w:val="00E7418D"/>
    <w:rsid w:val="00E80980"/>
    <w:rsid w:val="00E82EEB"/>
    <w:rsid w:val="00E8392F"/>
    <w:rsid w:val="00E85606"/>
    <w:rsid w:val="00E97F1F"/>
    <w:rsid w:val="00EA04CB"/>
    <w:rsid w:val="00EB661C"/>
    <w:rsid w:val="00EB6B00"/>
    <w:rsid w:val="00EB6B22"/>
    <w:rsid w:val="00ED1D58"/>
    <w:rsid w:val="00ED2051"/>
    <w:rsid w:val="00ED538C"/>
    <w:rsid w:val="00EE49FB"/>
    <w:rsid w:val="00F01D0D"/>
    <w:rsid w:val="00F01D6B"/>
    <w:rsid w:val="00F06BC4"/>
    <w:rsid w:val="00F10A19"/>
    <w:rsid w:val="00F11DE4"/>
    <w:rsid w:val="00F154E4"/>
    <w:rsid w:val="00F2332D"/>
    <w:rsid w:val="00F2586E"/>
    <w:rsid w:val="00F32D7A"/>
    <w:rsid w:val="00F3610A"/>
    <w:rsid w:val="00F40DA7"/>
    <w:rsid w:val="00F43668"/>
    <w:rsid w:val="00F4374D"/>
    <w:rsid w:val="00F61B23"/>
    <w:rsid w:val="00F627D7"/>
    <w:rsid w:val="00F63A24"/>
    <w:rsid w:val="00F739F5"/>
    <w:rsid w:val="00F76924"/>
    <w:rsid w:val="00F8257B"/>
    <w:rsid w:val="00F923B9"/>
    <w:rsid w:val="00F97459"/>
    <w:rsid w:val="00F97B7E"/>
    <w:rsid w:val="00FB5B2B"/>
    <w:rsid w:val="00FC25C0"/>
    <w:rsid w:val="00FD1FBC"/>
    <w:rsid w:val="00FE1090"/>
    <w:rsid w:val="00FE7CF4"/>
    <w:rsid w:val="00FF42FD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9E3FD"/>
  <w15:chartTrackingRefBased/>
  <w15:docId w15:val="{CA4F700E-0E42-4D78-ACED-5251F62D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82B"/>
    <w:pPr>
      <w:spacing w:after="100" w:line="26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A07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color w:val="4B0885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938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938"/>
    <w:pPr>
      <w:keepNext/>
      <w:keepLines/>
      <w:spacing w:before="240" w:after="0" w:line="276" w:lineRule="auto"/>
      <w:outlineLvl w:val="2"/>
    </w:pPr>
    <w:rPr>
      <w:rFonts w:eastAsiaTheme="majorEastAsia" w:cstheme="majorBidi"/>
      <w:b/>
      <w:color w:val="4B0885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2938"/>
    <w:pPr>
      <w:spacing w:before="240" w:after="0" w:line="276" w:lineRule="auto"/>
      <w:outlineLvl w:val="3"/>
    </w:pPr>
    <w:rPr>
      <w:rFonts w:cs="Arial"/>
      <w:b/>
      <w:bCs/>
      <w:color w:val="012749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2938"/>
    <w:pPr>
      <w:spacing w:before="240" w:after="0" w:line="276" w:lineRule="auto"/>
      <w:outlineLvl w:val="4"/>
    </w:pPr>
    <w:rPr>
      <w:rFonts w:cs="Arial"/>
      <w:color w:val="4B0885" w:themeColor="text2"/>
      <w:sz w:val="19"/>
      <w:szCs w:val="1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2938"/>
    <w:pPr>
      <w:keepNext/>
      <w:keepLines/>
      <w:spacing w:before="240" w:after="0" w:line="276" w:lineRule="auto"/>
      <w:outlineLvl w:val="5"/>
    </w:pPr>
    <w:rPr>
      <w:rFonts w:eastAsiaTheme="majorEastAsia" w:cstheme="majorBidi"/>
      <w:color w:val="3414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2A9A"/>
    <w:pPr>
      <w:keepNext/>
      <w:keepLines/>
      <w:spacing w:before="240" w:after="0"/>
      <w:outlineLvl w:val="6"/>
    </w:pPr>
    <w:rPr>
      <w:rFonts w:asciiTheme="majorHAnsi" w:eastAsiaTheme="majorEastAsia" w:hAnsiTheme="majorHAnsi" w:cstheme="majorBidi"/>
      <w:i/>
      <w:iCs/>
      <w:color w:val="34146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42A9A"/>
    <w:pPr>
      <w:keepNext/>
      <w:keepLines/>
      <w:spacing w:before="2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A9A"/>
    <w:pPr>
      <w:keepNext/>
      <w:keepLines/>
      <w:spacing w:before="2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UnresolvedMention">
    <w:name w:val="Unresolved Mention"/>
    <w:basedOn w:val="DefaultParagraphFont"/>
    <w:uiPriority w:val="99"/>
    <w:semiHidden/>
    <w:unhideWhenUsed/>
    <w:rsid w:val="00E82EE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91526"/>
    <w:pPr>
      <w:tabs>
        <w:tab w:val="right" w:pos="9026"/>
      </w:tabs>
      <w:spacing w:before="20" w:after="0" w:line="240" w:lineRule="auto"/>
    </w:pPr>
    <w:rPr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991526"/>
    <w:rPr>
      <w:color w:val="000000" w:themeColor="text1"/>
      <w:sz w:val="17"/>
      <w:szCs w:val="17"/>
    </w:rPr>
  </w:style>
  <w:style w:type="paragraph" w:styleId="Title">
    <w:name w:val="Title"/>
    <w:basedOn w:val="Normal"/>
    <w:next w:val="Normal"/>
    <w:link w:val="TitleChar"/>
    <w:uiPriority w:val="1"/>
    <w:rsid w:val="00233A75"/>
    <w:pPr>
      <w:spacing w:before="2600" w:after="240" w:line="252" w:lineRule="auto"/>
    </w:pPr>
    <w:rPr>
      <w:rFonts w:asciiTheme="majorHAnsi" w:eastAsiaTheme="majorEastAsia" w:hAnsiTheme="majorHAnsi" w:cstheme="majorBidi"/>
      <w:b/>
      <w:color w:val="FFFFFF" w:themeColor="background1"/>
      <w:spacing w:val="-2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sid w:val="00233A75"/>
    <w:rPr>
      <w:rFonts w:asciiTheme="majorHAnsi" w:eastAsiaTheme="majorEastAsia" w:hAnsiTheme="majorHAnsi" w:cstheme="majorBidi"/>
      <w:b/>
      <w:color w:val="FFFFFF" w:themeColor="background1"/>
      <w:spacing w:val="-2"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9A0A07"/>
    <w:rPr>
      <w:rFonts w:ascii="Arial" w:eastAsiaTheme="majorEastAsia" w:hAnsi="Arial" w:cstheme="majorBidi"/>
      <w:b/>
      <w:color w:val="4B0885" w:themeColor="text2"/>
      <w:sz w:val="5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77A7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148F7"/>
    <w:pPr>
      <w:ind w:left="720"/>
      <w:contextualSpacing/>
    </w:pPr>
  </w:style>
  <w:style w:type="table" w:styleId="TableGrid">
    <w:name w:val="Table Grid"/>
    <w:basedOn w:val="TableNormal"/>
    <w:uiPriority w:val="39"/>
    <w:rsid w:val="00F4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7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DBD"/>
    <w:rPr>
      <w:b/>
      <w:bCs/>
      <w:sz w:val="20"/>
      <w:szCs w:val="20"/>
    </w:rPr>
  </w:style>
  <w:style w:type="paragraph" w:styleId="NoSpacing">
    <w:name w:val="No Spacing"/>
    <w:uiPriority w:val="1"/>
    <w:qFormat/>
    <w:rsid w:val="006C282B"/>
    <w:pPr>
      <w:spacing w:after="0" w:line="240" w:lineRule="auto"/>
    </w:pPr>
    <w:rPr>
      <w:rFonts w:ascii="Arial" w:hAnsi="Arial"/>
    </w:rPr>
  </w:style>
  <w:style w:type="table" w:styleId="PlainTable4">
    <w:name w:val="Plain Table 4"/>
    <w:basedOn w:val="TableNormal"/>
    <w:uiPriority w:val="44"/>
    <w:rsid w:val="006066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Bullet">
    <w:name w:val="List Bullet"/>
    <w:basedOn w:val="Normal"/>
    <w:qFormat/>
    <w:rsid w:val="006C282B"/>
    <w:pPr>
      <w:numPr>
        <w:numId w:val="7"/>
      </w:numPr>
      <w:spacing w:after="120"/>
      <w:ind w:left="284" w:hanging="284"/>
    </w:pPr>
    <w:rPr>
      <w:rFonts w:eastAsia="SimSun" w:cs="Times New Roman"/>
      <w:spacing w:val="-1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12938"/>
    <w:rPr>
      <w:rFonts w:ascii="Arial" w:eastAsiaTheme="majorEastAsia" w:hAnsi="Arial" w:cstheme="majorBidi"/>
      <w:b/>
      <w:sz w:val="32"/>
      <w:szCs w:val="26"/>
    </w:rPr>
  </w:style>
  <w:style w:type="paragraph" w:styleId="TOC1">
    <w:name w:val="toc 1"/>
    <w:basedOn w:val="Normal"/>
    <w:next w:val="Normal"/>
    <w:uiPriority w:val="39"/>
    <w:unhideWhenUsed/>
    <w:rsid w:val="00A3043E"/>
    <w:rPr>
      <w:b/>
      <w:color w:val="4B0885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D12938"/>
    <w:rPr>
      <w:rFonts w:ascii="Arial" w:eastAsiaTheme="majorEastAsia" w:hAnsi="Arial" w:cstheme="majorBidi"/>
      <w:b/>
      <w:color w:val="4B0885" w:themeColor="text2"/>
      <w:sz w:val="26"/>
      <w:szCs w:val="24"/>
    </w:rPr>
  </w:style>
  <w:style w:type="paragraph" w:styleId="TOC2">
    <w:name w:val="toc 2"/>
    <w:basedOn w:val="Normal"/>
    <w:next w:val="Normal"/>
    <w:uiPriority w:val="39"/>
    <w:unhideWhenUsed/>
    <w:rsid w:val="00233A75"/>
    <w:pPr>
      <w:ind w:left="227"/>
    </w:pPr>
  </w:style>
  <w:style w:type="paragraph" w:styleId="TOC4">
    <w:name w:val="toc 4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ind w:left="220"/>
    </w:pPr>
  </w:style>
  <w:style w:type="paragraph" w:styleId="TOC3">
    <w:name w:val="toc 3"/>
    <w:basedOn w:val="Normal"/>
    <w:next w:val="Normal"/>
    <w:uiPriority w:val="39"/>
    <w:unhideWhenUsed/>
    <w:rsid w:val="00233A75"/>
    <w:pPr>
      <w:tabs>
        <w:tab w:val="right" w:leader="dot" w:pos="9016"/>
      </w:tabs>
      <w:ind w:left="454"/>
    </w:pPr>
  </w:style>
  <w:style w:type="paragraph" w:styleId="TOC5">
    <w:name w:val="toc 5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ind w:left="220"/>
    </w:pPr>
  </w:style>
  <w:style w:type="character" w:styleId="Hyperlink">
    <w:name w:val="Hyperlink"/>
    <w:basedOn w:val="DefaultParagraphFont"/>
    <w:uiPriority w:val="99"/>
    <w:unhideWhenUsed/>
    <w:rsid w:val="00A93DF6"/>
    <w:rPr>
      <w:color w:val="013D74" w:themeColor="hyperlink"/>
      <w:u w:val="single"/>
    </w:rPr>
  </w:style>
  <w:style w:type="paragraph" w:styleId="ListBullet2">
    <w:name w:val="List Bullet 2"/>
    <w:basedOn w:val="Normal"/>
    <w:qFormat/>
    <w:rsid w:val="006C282B"/>
    <w:pPr>
      <w:numPr>
        <w:ilvl w:val="1"/>
        <w:numId w:val="7"/>
      </w:numPr>
      <w:spacing w:after="110"/>
      <w:ind w:left="568" w:hanging="284"/>
    </w:pPr>
    <w:rPr>
      <w:rFonts w:eastAsia="SimSun" w:cs="Times New Roman"/>
      <w:spacing w:val="-1"/>
      <w:szCs w:val="20"/>
      <w:lang w:val="en-GB" w:eastAsia="en-GB"/>
    </w:rPr>
  </w:style>
  <w:style w:type="paragraph" w:styleId="ListBullet3">
    <w:name w:val="List Bullet 3"/>
    <w:basedOn w:val="Normal"/>
    <w:rsid w:val="00BE68F3"/>
    <w:pPr>
      <w:numPr>
        <w:ilvl w:val="2"/>
        <w:numId w:val="7"/>
      </w:numPr>
      <w:spacing w:line="240" w:lineRule="atLeast"/>
    </w:pPr>
    <w:rPr>
      <w:rFonts w:eastAsia="SimSun" w:cs="Times New Roman"/>
      <w:spacing w:val="-1"/>
      <w:szCs w:val="20"/>
      <w:lang w:val="en-GB" w:eastAsia="en-GB"/>
    </w:rPr>
  </w:style>
  <w:style w:type="paragraph" w:styleId="ListBullet4">
    <w:name w:val="List Bullet 4"/>
    <w:basedOn w:val="ListBullet3"/>
    <w:semiHidden/>
    <w:rsid w:val="00597EF7"/>
    <w:pPr>
      <w:numPr>
        <w:ilvl w:val="3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D12938"/>
    <w:rPr>
      <w:rFonts w:ascii="Arial" w:hAnsi="Arial" w:cs="Arial"/>
      <w:b/>
      <w:bCs/>
      <w:color w:val="012749" w:themeColor="accent3"/>
    </w:rPr>
  </w:style>
  <w:style w:type="character" w:customStyle="1" w:styleId="Heading5Char">
    <w:name w:val="Heading 5 Char"/>
    <w:basedOn w:val="DefaultParagraphFont"/>
    <w:link w:val="Heading5"/>
    <w:uiPriority w:val="9"/>
    <w:rsid w:val="00D12938"/>
    <w:rPr>
      <w:rFonts w:ascii="Arial" w:hAnsi="Arial" w:cs="Arial"/>
      <w:color w:val="4B0885" w:themeColor="text2"/>
      <w:sz w:val="19"/>
      <w:szCs w:val="19"/>
    </w:rPr>
  </w:style>
  <w:style w:type="character" w:customStyle="1" w:styleId="Heading6Char">
    <w:name w:val="Heading 6 Char"/>
    <w:basedOn w:val="DefaultParagraphFont"/>
    <w:link w:val="Heading6"/>
    <w:uiPriority w:val="9"/>
    <w:rsid w:val="00D12938"/>
    <w:rPr>
      <w:rFonts w:ascii="Arial" w:eastAsiaTheme="majorEastAsia" w:hAnsi="Arial" w:cstheme="majorBidi"/>
      <w:color w:val="3414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42A9A"/>
    <w:rPr>
      <w:rFonts w:asciiTheme="majorHAnsi" w:eastAsiaTheme="majorEastAsia" w:hAnsiTheme="majorHAnsi" w:cstheme="majorBidi"/>
      <w:i/>
      <w:iCs/>
      <w:color w:val="341461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C4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E20"/>
    <w:rPr>
      <w:rFonts w:ascii="Arial" w:hAnsi="Arial"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642A9A"/>
    <w:pPr>
      <w:keepNext/>
      <w:spacing w:before="320" w:after="200" w:line="240" w:lineRule="auto"/>
    </w:pPr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"/>
    <w:rsid w:val="00233A75"/>
    <w:pPr>
      <w:numPr>
        <w:ilvl w:val="1"/>
      </w:numPr>
      <w:spacing w:before="480" w:after="160"/>
    </w:pPr>
    <w:rPr>
      <w:rFonts w:asciiTheme="majorHAnsi" w:eastAsiaTheme="minorEastAsia" w:hAnsiTheme="majorHAnsi"/>
      <w:color w:val="FFFFFF" w:themeColor="background1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"/>
    <w:rsid w:val="00233A75"/>
    <w:rPr>
      <w:rFonts w:asciiTheme="majorHAnsi" w:eastAsiaTheme="minorEastAsia" w:hAnsiTheme="majorHAnsi"/>
      <w:color w:val="FFFFFF" w:themeColor="background1"/>
      <w:sz w:val="48"/>
      <w:szCs w:val="48"/>
    </w:rPr>
  </w:style>
  <w:style w:type="paragraph" w:customStyle="1" w:styleId="Spacer">
    <w:name w:val="Spacer"/>
    <w:basedOn w:val="NoSpacing"/>
    <w:qFormat/>
    <w:rsid w:val="00506CD7"/>
    <w:pPr>
      <w:tabs>
        <w:tab w:val="left" w:pos="2906"/>
      </w:tabs>
    </w:pPr>
    <w:rPr>
      <w:rFonts w:ascii="Times New Roman" w:hAnsi="Times New Roman" w:cs="Times New Roman"/>
      <w:bCs/>
      <w:noProof/>
      <w:color w:val="E55493" w:themeColor="accent6" w:themeTint="99"/>
      <w:spacing w:val="-5"/>
      <w:sz w:val="6"/>
      <w:szCs w:val="23"/>
    </w:rPr>
  </w:style>
  <w:style w:type="character" w:styleId="PlaceholderText">
    <w:name w:val="Placeholder Text"/>
    <w:basedOn w:val="DefaultParagraphFont"/>
    <w:uiPriority w:val="99"/>
    <w:semiHidden/>
    <w:rsid w:val="00C6447C"/>
    <w:rPr>
      <w:color w:val="808080"/>
    </w:rPr>
  </w:style>
  <w:style w:type="paragraph" w:customStyle="1" w:styleId="Source">
    <w:name w:val="Source"/>
    <w:basedOn w:val="Normal"/>
    <w:next w:val="Normal"/>
    <w:qFormat/>
    <w:rsid w:val="00AF2783"/>
    <w:pPr>
      <w:spacing w:before="120" w:after="120"/>
    </w:pPr>
    <w:rPr>
      <w:sz w:val="18"/>
      <w:szCs w:val="18"/>
    </w:rPr>
  </w:style>
  <w:style w:type="paragraph" w:styleId="MacroText">
    <w:name w:val="macro"/>
    <w:link w:val="MacroTextChar"/>
    <w:uiPriority w:val="99"/>
    <w:unhideWhenUsed/>
    <w:rsid w:val="00AF2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AF2783"/>
    <w:rPr>
      <w:rFonts w:ascii="Consolas" w:hAnsi="Consolas"/>
      <w:sz w:val="20"/>
      <w:szCs w:val="20"/>
    </w:rPr>
  </w:style>
  <w:style w:type="table" w:customStyle="1" w:styleId="JSATable1">
    <w:name w:val="JSA Table 1"/>
    <w:basedOn w:val="TableNormal"/>
    <w:uiPriority w:val="99"/>
    <w:rsid w:val="00D73EA4"/>
    <w:pPr>
      <w:spacing w:after="0" w:line="240" w:lineRule="auto"/>
    </w:pPr>
    <w:tblPr>
      <w:tblStyleRowBandSize w:val="1"/>
      <w:tblBorders>
        <w:bottom w:val="single" w:sz="4" w:space="0" w:color="4B0885"/>
      </w:tblBorders>
    </w:tblPr>
    <w:tblStylePr w:type="firstRow">
      <w:tblPr/>
      <w:tcPr>
        <w:shd w:val="clear" w:color="auto" w:fill="2F005F"/>
      </w:tcPr>
    </w:tblStylePr>
    <w:tblStylePr w:type="band2Horz">
      <w:tblPr/>
      <w:tcPr>
        <w:shd w:val="clear" w:color="auto" w:fill="E6E6E6"/>
      </w:tcPr>
    </w:tblStylePr>
  </w:style>
  <w:style w:type="table" w:customStyle="1" w:styleId="JSATable2">
    <w:name w:val="JSA Table 2"/>
    <w:basedOn w:val="TableNormal"/>
    <w:uiPriority w:val="99"/>
    <w:rsid w:val="00A74E0F"/>
    <w:pPr>
      <w:spacing w:after="0" w:line="240" w:lineRule="auto"/>
    </w:pPr>
    <w:tblPr>
      <w:tblStyleRowBandSize w:val="1"/>
      <w:tblBorders>
        <w:bottom w:val="single" w:sz="4" w:space="0" w:color="A584C2"/>
      </w:tblBorders>
    </w:tblPr>
    <w:tblStylePr w:type="firstRow">
      <w:rPr>
        <w:rFonts w:asciiTheme="majorHAnsi" w:hAnsiTheme="majorHAnsi"/>
        <w:color w:val="FFFFFF" w:themeColor="background1"/>
        <w:sz w:val="22"/>
      </w:rPr>
      <w:tblPr/>
      <w:tcPr>
        <w:shd w:val="clear" w:color="auto" w:fill="012749" w:themeFill="accent3"/>
      </w:tcPr>
    </w:tblStylePr>
    <w:tblStylePr w:type="band2Horz">
      <w:tblPr/>
      <w:tcPr>
        <w:shd w:val="clear" w:color="auto" w:fill="E6E6E6"/>
      </w:tcPr>
    </w:tblStylePr>
  </w:style>
  <w:style w:type="paragraph" w:styleId="Index7">
    <w:name w:val="index 7"/>
    <w:basedOn w:val="Normal"/>
    <w:next w:val="Normal"/>
    <w:autoRedefine/>
    <w:uiPriority w:val="99"/>
    <w:semiHidden/>
    <w:unhideWhenUsed/>
    <w:rsid w:val="00244550"/>
    <w:pPr>
      <w:spacing w:before="240" w:after="0" w:line="240" w:lineRule="auto"/>
      <w:ind w:left="1542" w:hanging="221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642A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A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trongandEmphasis">
    <w:name w:val="Strong and Emphasis"/>
    <w:basedOn w:val="DefaultParagraphFont"/>
    <w:uiPriority w:val="1"/>
    <w:qFormat/>
    <w:rsid w:val="00D12938"/>
    <w:rPr>
      <w:rFonts w:ascii="Arial" w:hAnsi="Arial"/>
      <w:b/>
      <w:i/>
      <w:sz w:val="22"/>
    </w:rPr>
  </w:style>
  <w:style w:type="character" w:styleId="Emphasis">
    <w:name w:val="Emphasis"/>
    <w:basedOn w:val="DefaultParagraphFont"/>
    <w:uiPriority w:val="20"/>
    <w:qFormat/>
    <w:rsid w:val="002927DB"/>
    <w:rPr>
      <w:rFonts w:ascii="Arial" w:hAnsi="Arial"/>
      <w:i/>
      <w:iCs/>
      <w:sz w:val="22"/>
    </w:rPr>
  </w:style>
  <w:style w:type="character" w:styleId="Strong">
    <w:name w:val="Strong"/>
    <w:basedOn w:val="DefaultParagraphFont"/>
    <w:uiPriority w:val="22"/>
    <w:qFormat/>
    <w:rsid w:val="00DB0916"/>
    <w:rPr>
      <w:rFonts w:ascii="Arial" w:hAnsi="Arial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B09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916"/>
    <w:rPr>
      <w:rFonts w:ascii="Arial" w:hAnsi="Arial"/>
      <w:i/>
      <w:iCs/>
      <w:color w:val="404040" w:themeColor="text1" w:themeTint="BF"/>
    </w:rPr>
  </w:style>
  <w:style w:type="paragraph" w:customStyle="1" w:styleId="Sub">
    <w:name w:val="Sub"/>
    <w:basedOn w:val="Heading2"/>
    <w:link w:val="SubChar"/>
    <w:qFormat/>
    <w:rsid w:val="00AA3BB9"/>
    <w:pPr>
      <w:spacing w:before="360" w:after="240"/>
    </w:pPr>
    <w:rPr>
      <w:sz w:val="40"/>
    </w:rPr>
  </w:style>
  <w:style w:type="character" w:customStyle="1" w:styleId="SubChar">
    <w:name w:val="Sub Char"/>
    <w:basedOn w:val="Heading2Char"/>
    <w:link w:val="Sub"/>
    <w:rsid w:val="00AA3BB9"/>
    <w:rPr>
      <w:rFonts w:ascii="Arial" w:eastAsiaTheme="majorEastAsia" w:hAnsi="Arial" w:cstheme="majorBidi"/>
      <w:b/>
      <w:sz w:val="40"/>
      <w:szCs w:val="26"/>
    </w:rPr>
  </w:style>
  <w:style w:type="paragraph" w:customStyle="1" w:styleId="Bodycopy">
    <w:name w:val="Body copy"/>
    <w:basedOn w:val="Normal"/>
    <w:link w:val="BodycopyChar"/>
    <w:qFormat/>
    <w:rsid w:val="00886FB1"/>
    <w:pPr>
      <w:spacing w:before="120" w:after="280" w:line="259" w:lineRule="auto"/>
    </w:pPr>
    <w:rPr>
      <w:color w:val="000000" w:themeColor="text1"/>
    </w:rPr>
  </w:style>
  <w:style w:type="character" w:customStyle="1" w:styleId="BodycopyChar">
    <w:name w:val="Body copy Char"/>
    <w:basedOn w:val="DefaultParagraphFont"/>
    <w:link w:val="Bodycopy"/>
    <w:rsid w:val="00886FB1"/>
    <w:rPr>
      <w:rFonts w:ascii="Arial" w:hAnsi="Arial"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unhideWhenUsed/>
    <w:rsid w:val="00886FB1"/>
    <w:pPr>
      <w:spacing w:after="0" w:line="240" w:lineRule="auto"/>
    </w:pPr>
    <w:rPr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6FB1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FB1"/>
    <w:rPr>
      <w:vertAlign w:val="superscript"/>
    </w:rPr>
  </w:style>
  <w:style w:type="paragraph" w:styleId="Revision">
    <w:name w:val="Revision"/>
    <w:hidden/>
    <w:uiPriority w:val="99"/>
    <w:semiHidden/>
    <w:rsid w:val="0033374D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D4055"/>
    <w:rPr>
      <w:color w:val="4B088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chart" Target="charts/chart3.xml"/><Relationship Id="rId3" Type="http://schemas.openxmlformats.org/officeDocument/2006/relationships/customXml" Target="../customXml/item3.xml"/><Relationship Id="rId21" Type="http://schemas.openxmlformats.org/officeDocument/2006/relationships/chart" Target="charts/chart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2.sv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hart" Target="charts/chart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s://www.jobsandskills.gov.au/data/recruitment-experiences-and-outlook-survey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180713521920865E-2"/>
          <c:y val="0"/>
          <c:w val="0.93947700981821713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85E-427D-B32C-7BFD69241141}"/>
              </c:ext>
            </c:extLst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85E-427D-B32C-7BFD69241141}"/>
              </c:ext>
            </c:extLst>
          </c:dPt>
          <c:dLbls>
            <c:dLbl>
              <c:idx val="0"/>
              <c:layout>
                <c:manualLayout>
                  <c:x val="-0.15975170674900374"/>
                  <c:y val="-0.1881505144285729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64769495400591892"/>
                      <c:h val="0.43776215557858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85E-427D-B32C-7BFD69241141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5E-427D-B32C-7BFD692411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'Infographic retail'!$F$8:$G$8</c:f>
              <c:numCache>
                <c:formatCode>0%</c:formatCode>
                <c:ptCount val="2"/>
                <c:pt idx="0">
                  <c:v>0.7</c:v>
                </c:pt>
                <c:pt idx="1">
                  <c:v>0.30000000000000004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85E-427D-B32C-7BFD692411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8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180713521920865E-2"/>
          <c:y val="0"/>
          <c:w val="0.93947700981821713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F9-48E7-8284-C76BB88A9D5A}"/>
              </c:ext>
            </c:extLst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F9-48E7-8284-C76BB88A9D5A}"/>
              </c:ext>
            </c:extLst>
          </c:dPt>
          <c:dLbls>
            <c:dLbl>
              <c:idx val="0"/>
              <c:layout>
                <c:manualLayout>
                  <c:x val="-0.17239179905768226"/>
                  <c:y val="0.279719868802017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67763010288571457"/>
                      <c:h val="0.43776215557858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ADF9-48E7-8284-C76BB88A9D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val>
            <c:numRef>
              <c:f>'Infographic retail'!$F$9:$G$9</c:f>
              <c:numCache>
                <c:formatCode>0%</c:formatCode>
                <c:ptCount val="2"/>
                <c:pt idx="0">
                  <c:v>0.2</c:v>
                </c:pt>
                <c:pt idx="1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DF9-48E7-8284-C76BB88A9D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8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180713521920865E-2"/>
          <c:y val="0"/>
          <c:w val="0.93947700981821713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D2D-43E9-A551-1B79C2AF9CC6}"/>
              </c:ext>
            </c:extLst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D2D-43E9-A551-1B79C2AF9CC6}"/>
              </c:ext>
            </c:extLst>
          </c:dPt>
          <c:dLbls>
            <c:dLbl>
              <c:idx val="0"/>
              <c:layout>
                <c:manualLayout>
                  <c:x val="-0.10269233645658607"/>
                  <c:y val="0.279719868802017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1717753394801225"/>
                      <c:h val="0.43776215557858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D2D-43E9-A551-1B79C2AF9C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val>
            <c:numRef>
              <c:f>'Infographic retail'!$F$10:$G$10</c:f>
              <c:numCache>
                <c:formatCode>0%</c:formatCode>
                <c:ptCount val="2"/>
                <c:pt idx="0">
                  <c:v>7.4999999999999997E-2</c:v>
                </c:pt>
                <c:pt idx="1">
                  <c:v>0.92500000000000004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D2D-43E9-A551-1B79C2AF9C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8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180713521920865E-2"/>
          <c:y val="0"/>
          <c:w val="0.93947700981821713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98-4413-9103-F8EF2CB86772}"/>
              </c:ext>
            </c:extLst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98-4413-9103-F8EF2CB86772}"/>
              </c:ext>
            </c:extLst>
          </c:dPt>
          <c:dLbls>
            <c:dLbl>
              <c:idx val="0"/>
              <c:layout>
                <c:manualLayout>
                  <c:x val="-2.3163709013985193E-2"/>
                  <c:y val="0.2983685723138067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3670658874560625"/>
                      <c:h val="0.43776215557858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B98-4413-9103-F8EF2CB8677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98-4413-9103-F8EF2CB867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val>
            <c:numRef>
              <c:f>'Infographic retail'!$F$11:$G$11</c:f>
              <c:numCache>
                <c:formatCode>0%</c:formatCode>
                <c:ptCount val="2"/>
                <c:pt idx="0">
                  <c:v>0.02</c:v>
                </c:pt>
                <c:pt idx="1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98-4413-9103-F8EF2CB867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8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284257488846393E-2"/>
          <c:y val="5.0925925925925923E-2"/>
          <c:w val="0.87507966857871256"/>
          <c:h val="0.7302539132469166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'Infographic retail'!$D$24:$D$27</c:f>
              <c:strCache>
                <c:ptCount val="4"/>
                <c:pt idx="0">
                  <c:v>Interview</c:v>
                </c:pt>
                <c:pt idx="1">
                  <c:v>Work Trial</c:v>
                </c:pt>
                <c:pt idx="2">
                  <c:v>Application</c:v>
                </c:pt>
                <c:pt idx="3">
                  <c:v>Other</c:v>
                </c:pt>
              </c:strCache>
            </c:strRef>
          </c:cat>
          <c:val>
            <c:numRef>
              <c:f>'Infographic retail'!$E$24:$E$27</c:f>
              <c:numCache>
                <c:formatCode>0%</c:formatCode>
                <c:ptCount val="4"/>
                <c:pt idx="0">
                  <c:v>0.77027027027027029</c:v>
                </c:pt>
                <c:pt idx="1">
                  <c:v>0.10810810810810811</c:v>
                </c:pt>
                <c:pt idx="2">
                  <c:v>4.0540540540540543E-2</c:v>
                </c:pt>
                <c:pt idx="3">
                  <c:v>8.1081081081081086E-2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67-437F-9CE9-035C2ABCD4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8779327"/>
        <c:axId val="2018778367"/>
      </c:barChart>
      <c:catAx>
        <c:axId val="2018779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8778367"/>
        <c:crosses val="autoZero"/>
        <c:auto val="1"/>
        <c:lblAlgn val="ctr"/>
        <c:lblOffset val="100"/>
        <c:noMultiLvlLbl val="0"/>
      </c:catAx>
      <c:valAx>
        <c:axId val="2018778367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0187793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2"/>
    </a:solidFill>
    <a:ln w="12700" cap="flat" cmpd="sng" algn="ctr">
      <a:solidFill>
        <a:schemeClr val="tx2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C445EDE30F41718968622BBF372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A744C-5BA9-4043-A6A3-D22DD1691B9B}"/>
      </w:docPartPr>
      <w:docPartBody>
        <w:p w:rsidR="005A0B81" w:rsidRDefault="005A0B81">
          <w:r w:rsidRPr="000A0CC2">
            <w:rPr>
              <w:rStyle w:val="PlaceholderText"/>
            </w:rPr>
            <w:t>[Title]</w:t>
          </w:r>
        </w:p>
      </w:docPartBody>
    </w:docPart>
    <w:docPart>
      <w:docPartPr>
        <w:name w:val="E4DB317D2DA340B1AF9BACDEE3AB0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7693-D3E8-468C-B253-5FB8596E7280}"/>
      </w:docPartPr>
      <w:docPartBody>
        <w:p w:rsidR="00C337DD" w:rsidRDefault="00C337DD">
          <w:r w:rsidRPr="00322167">
            <w:rPr>
              <w:rStyle w:val="PlaceholderText"/>
            </w:rPr>
            <w:t>[Title]</w:t>
          </w:r>
        </w:p>
      </w:docPartBody>
    </w:docPart>
    <w:docPart>
      <w:docPartPr>
        <w:name w:val="2D2D024BDF304EF58EB26857CD7A9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7B68-71CD-44C4-B04C-91E1C95D966F}"/>
      </w:docPartPr>
      <w:docPartBody>
        <w:p w:rsidR="00EC6E4F" w:rsidRDefault="00AA5C14" w:rsidP="00AA5C14">
          <w:pPr>
            <w:pStyle w:val="2D2D024BDF304EF58EB26857CD7A9952"/>
          </w:pPr>
          <w:r w:rsidRPr="0032216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81"/>
    <w:rsid w:val="00036808"/>
    <w:rsid w:val="00425E86"/>
    <w:rsid w:val="00475DED"/>
    <w:rsid w:val="00515F1A"/>
    <w:rsid w:val="005A0B81"/>
    <w:rsid w:val="005D1E0B"/>
    <w:rsid w:val="00657D92"/>
    <w:rsid w:val="0066452D"/>
    <w:rsid w:val="00AA5C14"/>
    <w:rsid w:val="00C337DD"/>
    <w:rsid w:val="00D66E38"/>
    <w:rsid w:val="00E16680"/>
    <w:rsid w:val="00E962D2"/>
    <w:rsid w:val="00EA637B"/>
    <w:rsid w:val="00EC6E4F"/>
    <w:rsid w:val="00E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C14"/>
    <w:rPr>
      <w:color w:val="808080"/>
    </w:rPr>
  </w:style>
  <w:style w:type="paragraph" w:customStyle="1" w:styleId="2D2D024BDF304EF58EB26857CD7A9952">
    <w:name w:val="2D2D024BDF304EF58EB26857CD7A9952"/>
    <w:rsid w:val="00AA5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JSA purple fix">
      <a:dk1>
        <a:sysClr val="windowText" lastClr="000000"/>
      </a:dk1>
      <a:lt1>
        <a:sysClr val="window" lastClr="FFFFFF"/>
      </a:lt1>
      <a:dk2>
        <a:srgbClr val="4B0885"/>
      </a:dk2>
      <a:lt2>
        <a:srgbClr val="D2DE5A"/>
      </a:lt2>
      <a:accent1>
        <a:srgbClr val="6929C4"/>
      </a:accent1>
      <a:accent2>
        <a:srgbClr val="009D9A"/>
      </a:accent2>
      <a:accent3>
        <a:srgbClr val="012749"/>
      </a:accent3>
      <a:accent4>
        <a:srgbClr val="EE538B"/>
      </a:accent4>
      <a:accent5>
        <a:srgbClr val="1192E8"/>
      </a:accent5>
      <a:accent6>
        <a:srgbClr val="9F1853"/>
      </a:accent6>
      <a:hlink>
        <a:srgbClr val="013D74"/>
      </a:hlink>
      <a:folHlink>
        <a:srgbClr val="4B0885"/>
      </a:folHlink>
    </a:clrScheme>
    <a:fontScheme name="JSA New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3B5196E2F5640AA1500E82A7BF106" ma:contentTypeVersion="17" ma:contentTypeDescription="Create a new document." ma:contentTypeScope="" ma:versionID="9686ad9937bb0b6ac8744ad76cefc19b">
  <xsd:schema xmlns:xsd="http://www.w3.org/2001/XMLSchema" xmlns:xs="http://www.w3.org/2001/XMLSchema" xmlns:p="http://schemas.microsoft.com/office/2006/metadata/properties" xmlns:ns2="afd363e9-35fc-44f3-a206-b83cf12c84c7" xmlns:ns3="a3870de7-628d-4f96-ad09-9338c4ed9354" targetNamespace="http://schemas.microsoft.com/office/2006/metadata/properties" ma:root="true" ma:fieldsID="0f6064618e0b67fdba87386a3bacbdb4" ns2:_="" ns3:_="">
    <xsd:import namespace="afd363e9-35fc-44f3-a206-b83cf12c84c7"/>
    <xsd:import namespace="a3870de7-628d-4f96-ad09-9338c4ed9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63e9-35fc-44f3-a206-b83cf12c8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aa144a-9290-4d15-a1d0-928f0964c235}" ma:internalName="TaxCatchAll" ma:showField="CatchAllData" ma:web="afd363e9-35fc-44f3-a206-b83cf12c8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70de7-628d-4f96-ad09-9338c4ed9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d363e9-35fc-44f3-a206-b83cf12c84c7" xsi:nil="true"/>
    <lcf76f155ced4ddcb4097134ff3c332f xmlns="a3870de7-628d-4f96-ad09-9338c4ed9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67044-9AD2-45C6-9990-EA8601577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D527F-F651-4B37-BAB8-A6440680E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363e9-35fc-44f3-a206-b83cf12c84c7"/>
    <ds:schemaRef ds:uri="a3870de7-628d-4f96-ad09-9338c4ed9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D174A-DF8D-45B2-A472-5D93840213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083749-92F8-4312-917A-7ED321D5BB6C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a3870de7-628d-4f96-ad09-9338c4ed9354"/>
    <ds:schemaRef ds:uri="afd363e9-35fc-44f3-a206-b83cf12c84c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925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employers recruit – Retail Trade industry</vt:lpstr>
    </vt:vector>
  </TitlesOfParts>
  <Company>JSA</Company>
  <LinksUpToDate>false</LinksUpToDate>
  <CharactersWithSpaces>1085</CharactersWithSpaces>
  <SharedDoc>false</SharedDoc>
  <HLinks>
    <vt:vector size="60" baseType="variant">
      <vt:variant>
        <vt:i4>4718628</vt:i4>
      </vt:variant>
      <vt:variant>
        <vt:i4>57</vt:i4>
      </vt:variant>
      <vt:variant>
        <vt:i4>0</vt:i4>
      </vt:variant>
      <vt:variant>
        <vt:i4>5</vt:i4>
      </vt:variant>
      <vt:variant>
        <vt:lpwstr>mailto:communications@jobsandskills.gov.au</vt:lpwstr>
      </vt:variant>
      <vt:variant>
        <vt:lpwstr/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_Toc119418028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_Toc119418027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_Toc119418026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_Toc119418025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_Toc119418024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_Toc119418023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_Toc119418022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_Toc119418021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_Toc119418020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employers recruit – Retail Trade industry</dc:title>
  <dc:subject>Report</dc:subject>
  <dc:creator>JSA</dc:creator>
  <cp:keywords>JSA report template</cp:keywords>
  <dc:description>Use this template to create a JSA report</dc:description>
  <cp:lastModifiedBy>CAVALLI,Maria</cp:lastModifiedBy>
  <cp:revision>7</cp:revision>
  <cp:lastPrinted>2024-07-08T04:56:00Z</cp:lastPrinted>
  <dcterms:created xsi:type="dcterms:W3CDTF">2024-06-27T03:59:00Z</dcterms:created>
  <dcterms:modified xsi:type="dcterms:W3CDTF">2024-07-09T04:27:00Z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2022-09-15T23:55:34Z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f75a6c9c-2dc5-4226-aa17-a78cb4793ba6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0x0101007B53B5196E2F5640AA1500E82A7BF106</vt:lpwstr>
  </property>
  <property fmtid="{D5CDD505-2E9C-101B-9397-08002B2CF9AE}" pid="10" name="MediaServiceImageTags">
    <vt:lpwstr/>
  </property>
</Properties>
</file>